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Pr="00E702AF" w:rsidRDefault="00E702AF" w:rsidP="00E702AF">
      <w:pPr>
        <w:jc w:val="center"/>
        <w:rPr>
          <w:b/>
          <w:sz w:val="28"/>
          <w:szCs w:val="28"/>
        </w:rPr>
      </w:pPr>
      <w:r w:rsidRPr="00E702AF">
        <w:rPr>
          <w:b/>
          <w:sz w:val="28"/>
          <w:szCs w:val="28"/>
        </w:rPr>
        <w:t>УЧЕБНЫЙ ПЛАН</w:t>
      </w:r>
    </w:p>
    <w:p w:rsidR="00E702AF" w:rsidRPr="00E702AF" w:rsidRDefault="00E702AF" w:rsidP="00E702AF">
      <w:pPr>
        <w:jc w:val="center"/>
        <w:rPr>
          <w:b/>
          <w:sz w:val="28"/>
          <w:szCs w:val="28"/>
        </w:rPr>
      </w:pPr>
      <w:r w:rsidRPr="00E702AF">
        <w:rPr>
          <w:b/>
          <w:sz w:val="28"/>
          <w:szCs w:val="28"/>
        </w:rPr>
        <w:t>уровень среднего общего образования</w:t>
      </w:r>
    </w:p>
    <w:p w:rsidR="00E702AF" w:rsidRPr="00E702AF" w:rsidRDefault="00E702AF" w:rsidP="00E702AF">
      <w:pPr>
        <w:jc w:val="center"/>
        <w:rPr>
          <w:b/>
          <w:sz w:val="28"/>
          <w:szCs w:val="28"/>
        </w:rPr>
      </w:pPr>
      <w:r w:rsidRPr="00E702AF">
        <w:rPr>
          <w:b/>
          <w:sz w:val="28"/>
          <w:szCs w:val="28"/>
        </w:rPr>
        <w:t xml:space="preserve">муниципального бюджетного </w:t>
      </w:r>
      <w:r w:rsidR="007C02A1">
        <w:rPr>
          <w:b/>
          <w:sz w:val="28"/>
          <w:szCs w:val="28"/>
        </w:rPr>
        <w:t>обще</w:t>
      </w:r>
      <w:r w:rsidRPr="00E702AF">
        <w:rPr>
          <w:b/>
          <w:sz w:val="28"/>
          <w:szCs w:val="28"/>
        </w:rPr>
        <w:t xml:space="preserve">образовательного учреждения </w:t>
      </w:r>
    </w:p>
    <w:p w:rsidR="00E702AF" w:rsidRPr="00E702AF" w:rsidRDefault="00E702AF" w:rsidP="00E702AF">
      <w:pPr>
        <w:jc w:val="center"/>
        <w:rPr>
          <w:b/>
          <w:sz w:val="28"/>
          <w:szCs w:val="28"/>
        </w:rPr>
      </w:pPr>
      <w:r w:rsidRPr="00E702AF">
        <w:rPr>
          <w:b/>
          <w:sz w:val="28"/>
          <w:szCs w:val="28"/>
        </w:rPr>
        <w:t>муниципального образования «Город Архангельск»</w:t>
      </w:r>
    </w:p>
    <w:p w:rsidR="00E702AF" w:rsidRPr="00E702AF" w:rsidRDefault="00E702AF" w:rsidP="00E702AF">
      <w:pPr>
        <w:tabs>
          <w:tab w:val="left" w:pos="4253"/>
        </w:tabs>
        <w:jc w:val="center"/>
        <w:rPr>
          <w:b/>
          <w:sz w:val="28"/>
          <w:szCs w:val="28"/>
        </w:rPr>
      </w:pPr>
      <w:r w:rsidRPr="00E702AF">
        <w:rPr>
          <w:b/>
          <w:sz w:val="28"/>
          <w:szCs w:val="28"/>
        </w:rPr>
        <w:t>«Архангельская средняя школа Соловецких юнг»  на 201</w:t>
      </w:r>
      <w:r w:rsidR="00C77452" w:rsidRPr="00C77452">
        <w:rPr>
          <w:b/>
          <w:sz w:val="28"/>
          <w:szCs w:val="28"/>
        </w:rPr>
        <w:t>7</w:t>
      </w:r>
      <w:r w:rsidRPr="00E702AF">
        <w:rPr>
          <w:b/>
          <w:sz w:val="28"/>
          <w:szCs w:val="28"/>
        </w:rPr>
        <w:t xml:space="preserve"> – 201</w:t>
      </w:r>
      <w:r w:rsidR="00C77452" w:rsidRPr="00C77452">
        <w:rPr>
          <w:b/>
          <w:sz w:val="28"/>
          <w:szCs w:val="28"/>
        </w:rPr>
        <w:t>8</w:t>
      </w:r>
      <w:r w:rsidRPr="00E702AF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422"/>
        <w:tblW w:w="1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2410"/>
        <w:gridCol w:w="2693"/>
        <w:gridCol w:w="2835"/>
      </w:tblGrid>
      <w:tr w:rsidR="00E702AF" w:rsidRPr="00E702AF" w:rsidTr="000737D3"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Число учебных часов в неделю/год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Всего</w:t>
            </w:r>
          </w:p>
        </w:tc>
      </w:tr>
      <w:tr w:rsidR="00E702AF" w:rsidRPr="00E702AF" w:rsidTr="000737D3"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AF" w:rsidRPr="00E702AF" w:rsidRDefault="00E702A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10 «А»</w:t>
            </w:r>
          </w:p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 xml:space="preserve">универсальный </w:t>
            </w:r>
          </w:p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(непрофильный)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11 «А»</w:t>
            </w:r>
          </w:p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универсальный (непрофильный) класс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AF" w:rsidRPr="00E702AF" w:rsidRDefault="00E702AF">
            <w:pPr>
              <w:rPr>
                <w:b/>
                <w:sz w:val="28"/>
                <w:szCs w:val="28"/>
              </w:rPr>
            </w:pPr>
          </w:p>
        </w:tc>
      </w:tr>
      <w:tr w:rsidR="00E702AF" w:rsidRPr="00E702AF" w:rsidTr="000737D3">
        <w:tc>
          <w:tcPr>
            <w:tcW w:w="1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E702AF" w:rsidRPr="00E702AF" w:rsidTr="000737D3">
        <w:tc>
          <w:tcPr>
            <w:tcW w:w="1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6/204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6/204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6/204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4/136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4/136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 xml:space="preserve">Обществознание (включая экономику и право)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4/136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4/136</w:t>
            </w:r>
          </w:p>
        </w:tc>
      </w:tr>
      <w:tr w:rsidR="00564998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8" w:rsidRPr="00E702AF" w:rsidRDefault="005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8" w:rsidRPr="00E702AF" w:rsidRDefault="00564998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8" w:rsidRPr="00E702AF" w:rsidRDefault="005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8" w:rsidRPr="00E702AF" w:rsidRDefault="00564998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4/136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4/136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6/204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</w:tr>
      <w:tr w:rsidR="00E702AF" w:rsidRPr="00E702AF" w:rsidTr="000737D3">
        <w:tc>
          <w:tcPr>
            <w:tcW w:w="1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Учебные предметы по выбору на профильном уровне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3/102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6/204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 w:rsidP="00564998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3</w:t>
            </w:r>
            <w:r w:rsidR="00564998">
              <w:rPr>
                <w:b/>
                <w:sz w:val="28"/>
                <w:szCs w:val="28"/>
              </w:rPr>
              <w:t>1</w:t>
            </w:r>
            <w:r w:rsidRPr="00E702AF">
              <w:rPr>
                <w:b/>
                <w:sz w:val="28"/>
                <w:szCs w:val="28"/>
              </w:rPr>
              <w:t>/10</w:t>
            </w:r>
            <w:r w:rsidR="0056499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30/1020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 w:rsidP="00564998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6</w:t>
            </w:r>
            <w:r w:rsidR="00564998">
              <w:rPr>
                <w:b/>
                <w:sz w:val="28"/>
                <w:szCs w:val="28"/>
              </w:rPr>
              <w:t>1</w:t>
            </w:r>
            <w:r w:rsidRPr="00E702AF">
              <w:rPr>
                <w:b/>
                <w:sz w:val="28"/>
                <w:szCs w:val="28"/>
              </w:rPr>
              <w:t>/20</w:t>
            </w:r>
            <w:r w:rsidR="00564998">
              <w:rPr>
                <w:b/>
                <w:sz w:val="28"/>
                <w:szCs w:val="28"/>
              </w:rPr>
              <w:t>74</w:t>
            </w:r>
          </w:p>
        </w:tc>
      </w:tr>
      <w:tr w:rsidR="00E702AF" w:rsidRPr="00E702AF" w:rsidTr="000737D3">
        <w:tc>
          <w:tcPr>
            <w:tcW w:w="1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lastRenderedPageBreak/>
              <w:t xml:space="preserve">Региональный компонент и   </w:t>
            </w:r>
          </w:p>
          <w:p w:rsidR="00E702AF" w:rsidRPr="00E43055" w:rsidRDefault="00E702AF" w:rsidP="00C77452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E702AF" w:rsidRPr="00E702AF" w:rsidTr="000737D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</w:tc>
      </w:tr>
      <w:tr w:rsidR="00E702AF" w:rsidRPr="00E702AF" w:rsidTr="000737D3">
        <w:trPr>
          <w:trHeight w:val="2599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b/>
                <w:i/>
                <w:sz w:val="28"/>
                <w:szCs w:val="28"/>
              </w:rPr>
            </w:pPr>
          </w:p>
          <w:p w:rsidR="00E702AF" w:rsidRDefault="00E702AF">
            <w:pPr>
              <w:rPr>
                <w:b/>
                <w:i/>
                <w:sz w:val="28"/>
                <w:szCs w:val="28"/>
              </w:rPr>
            </w:pPr>
            <w:r w:rsidRPr="00E702AF">
              <w:rPr>
                <w:b/>
                <w:i/>
                <w:sz w:val="28"/>
                <w:szCs w:val="28"/>
              </w:rPr>
              <w:t>Элективные учебные предметы:</w:t>
            </w:r>
          </w:p>
          <w:p w:rsidR="00E702AF" w:rsidRPr="00E702AF" w:rsidRDefault="00E702AF">
            <w:pPr>
              <w:rPr>
                <w:b/>
                <w:i/>
                <w:sz w:val="28"/>
                <w:szCs w:val="28"/>
              </w:rPr>
            </w:pPr>
          </w:p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1. Основы правовых знаний</w:t>
            </w:r>
          </w:p>
          <w:p w:rsidR="00E702AF" w:rsidRPr="00E702AF" w:rsidRDefault="00E702AF">
            <w:pPr>
              <w:rPr>
                <w:sz w:val="28"/>
                <w:szCs w:val="28"/>
              </w:rPr>
            </w:pPr>
          </w:p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2.Уравнения и неравенства</w:t>
            </w:r>
          </w:p>
          <w:p w:rsidR="00E702AF" w:rsidRPr="00E702AF" w:rsidRDefault="00E702AF">
            <w:pPr>
              <w:rPr>
                <w:sz w:val="28"/>
                <w:szCs w:val="28"/>
              </w:rPr>
            </w:pPr>
          </w:p>
          <w:p w:rsidR="00E702AF" w:rsidRPr="00E702AF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3.Готовимся к ЕГЭ по физике</w:t>
            </w:r>
          </w:p>
          <w:p w:rsidR="00E702AF" w:rsidRDefault="00E702AF">
            <w:pPr>
              <w:rPr>
                <w:sz w:val="28"/>
                <w:szCs w:val="28"/>
              </w:rPr>
            </w:pPr>
          </w:p>
          <w:p w:rsidR="00993F43" w:rsidRDefault="00E702AF">
            <w:pPr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4.Готовимся к ЕГЭ по математике</w:t>
            </w:r>
          </w:p>
          <w:p w:rsidR="00564998" w:rsidRDefault="00564998">
            <w:pPr>
              <w:rPr>
                <w:sz w:val="28"/>
                <w:szCs w:val="28"/>
              </w:rPr>
            </w:pPr>
          </w:p>
          <w:p w:rsidR="00993F43" w:rsidRPr="00172F2F" w:rsidRDefault="00564998" w:rsidP="00172F2F">
            <w:pPr>
              <w:rPr>
                <w:sz w:val="28"/>
                <w:szCs w:val="28"/>
              </w:rPr>
            </w:pPr>
            <w:r w:rsidRPr="00172F2F">
              <w:rPr>
                <w:sz w:val="28"/>
                <w:szCs w:val="28"/>
              </w:rPr>
              <w:t>5</w:t>
            </w:r>
            <w:r w:rsidR="00993F43" w:rsidRPr="00172F2F">
              <w:rPr>
                <w:sz w:val="28"/>
                <w:szCs w:val="28"/>
              </w:rPr>
              <w:t>.</w:t>
            </w:r>
            <w:r w:rsidR="00172F2F" w:rsidRPr="00172F2F">
              <w:rPr>
                <w:sz w:val="28"/>
                <w:szCs w:val="28"/>
              </w:rPr>
              <w:t>Теория и практика литературоведческого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C77452" w:rsidRDefault="005649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702AF" w:rsidRPr="00E702AF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36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C77452" w:rsidRDefault="00C774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  <w:p w:rsidR="00993F43" w:rsidRDefault="00993F43" w:rsidP="00564998">
            <w:pPr>
              <w:rPr>
                <w:sz w:val="28"/>
                <w:szCs w:val="28"/>
              </w:rPr>
            </w:pPr>
          </w:p>
          <w:p w:rsidR="00993F43" w:rsidRPr="00E702AF" w:rsidRDefault="00993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E702AF" w:rsidRDefault="00993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702AF" w:rsidRPr="00E702AF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70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1/34</w:t>
            </w:r>
          </w:p>
          <w:p w:rsidR="00993F43" w:rsidRDefault="00993F43" w:rsidP="00564998">
            <w:pPr>
              <w:rPr>
                <w:sz w:val="28"/>
                <w:szCs w:val="28"/>
              </w:rPr>
            </w:pPr>
          </w:p>
          <w:p w:rsidR="00993F43" w:rsidRPr="00E702AF" w:rsidRDefault="00993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C77452" w:rsidRDefault="005649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702AF" w:rsidRPr="00E702AF">
              <w:rPr>
                <w:b/>
                <w:sz w:val="28"/>
                <w:szCs w:val="28"/>
              </w:rPr>
              <w:t>/</w:t>
            </w:r>
            <w:r w:rsidR="00993F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06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C77452" w:rsidRDefault="00C774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702AF" w:rsidRPr="00E702A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34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sz w:val="28"/>
                <w:szCs w:val="28"/>
              </w:rPr>
            </w:pPr>
            <w:r w:rsidRPr="00E702AF">
              <w:rPr>
                <w:sz w:val="28"/>
                <w:szCs w:val="28"/>
              </w:rPr>
              <w:t>2/68</w:t>
            </w:r>
          </w:p>
          <w:p w:rsidR="00993F43" w:rsidRDefault="00993F43" w:rsidP="00564998">
            <w:pPr>
              <w:rPr>
                <w:sz w:val="28"/>
                <w:szCs w:val="28"/>
              </w:rPr>
            </w:pPr>
          </w:p>
          <w:p w:rsidR="00993F43" w:rsidRPr="00E702AF" w:rsidRDefault="00993F43" w:rsidP="00E70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E702AF" w:rsidRPr="00E702AF" w:rsidTr="000737D3">
        <w:trPr>
          <w:trHeight w:val="71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b/>
                <w:i/>
                <w:sz w:val="28"/>
                <w:szCs w:val="28"/>
              </w:rPr>
            </w:pPr>
            <w:r w:rsidRPr="00E702AF">
              <w:rPr>
                <w:b/>
                <w:i/>
                <w:sz w:val="28"/>
                <w:szCs w:val="28"/>
              </w:rPr>
              <w:t>Проектно-исследовательская деятельность,</w:t>
            </w:r>
          </w:p>
          <w:p w:rsidR="00E702AF" w:rsidRPr="00E702AF" w:rsidRDefault="00E702AF">
            <w:pPr>
              <w:rPr>
                <w:b/>
                <w:i/>
                <w:sz w:val="28"/>
                <w:szCs w:val="28"/>
              </w:rPr>
            </w:pPr>
            <w:r w:rsidRPr="00E702AF">
              <w:rPr>
                <w:b/>
                <w:i/>
                <w:sz w:val="28"/>
                <w:szCs w:val="28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993F43" w:rsidRDefault="00993F43" w:rsidP="00C77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2AF" w:rsidRPr="00E702A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E702AF" w:rsidRDefault="00993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E702AF" w:rsidRDefault="00993F43" w:rsidP="00991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2/68</w:t>
            </w:r>
          </w:p>
        </w:tc>
      </w:tr>
      <w:tr w:rsidR="00E702AF" w:rsidRPr="00E702AF" w:rsidTr="000737D3">
        <w:trPr>
          <w:trHeight w:val="343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564998" w:rsidP="0056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702AF" w:rsidRPr="00E702AF">
              <w:rPr>
                <w:b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7/238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 w:rsidP="00564998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1</w:t>
            </w:r>
            <w:r w:rsidR="00564998">
              <w:rPr>
                <w:b/>
                <w:sz w:val="28"/>
                <w:szCs w:val="28"/>
              </w:rPr>
              <w:t>3</w:t>
            </w:r>
            <w:r w:rsidRPr="00E702AF">
              <w:rPr>
                <w:b/>
                <w:sz w:val="28"/>
                <w:szCs w:val="28"/>
              </w:rPr>
              <w:t>/4</w:t>
            </w:r>
            <w:r w:rsidR="00564998">
              <w:rPr>
                <w:b/>
                <w:sz w:val="28"/>
                <w:szCs w:val="28"/>
              </w:rPr>
              <w:t>42</w:t>
            </w:r>
          </w:p>
        </w:tc>
      </w:tr>
      <w:tr w:rsidR="00E702AF" w:rsidRPr="00E702AF" w:rsidTr="000737D3">
        <w:trPr>
          <w:trHeight w:val="1065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AF" w:rsidRPr="00E702AF" w:rsidRDefault="00E702AF">
            <w:pPr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Предельно-допустимая аудиторная учебная нагрузка при 6-дневной учебной неделе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37/1258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</w:p>
          <w:p w:rsidR="00E702AF" w:rsidRPr="00E702AF" w:rsidRDefault="00E702AF">
            <w:pPr>
              <w:jc w:val="center"/>
              <w:rPr>
                <w:b/>
                <w:sz w:val="28"/>
                <w:szCs w:val="28"/>
              </w:rPr>
            </w:pPr>
            <w:r w:rsidRPr="00E702AF">
              <w:rPr>
                <w:b/>
                <w:sz w:val="28"/>
                <w:szCs w:val="28"/>
              </w:rPr>
              <w:t>74/2516</w:t>
            </w:r>
          </w:p>
        </w:tc>
      </w:tr>
    </w:tbl>
    <w:p w:rsidR="00E702AF" w:rsidRPr="00E702AF" w:rsidRDefault="00E702AF" w:rsidP="00E702AF">
      <w:pPr>
        <w:jc w:val="center"/>
        <w:rPr>
          <w:sz w:val="28"/>
          <w:szCs w:val="28"/>
        </w:rPr>
      </w:pPr>
    </w:p>
    <w:p w:rsidR="00E702AF" w:rsidRPr="00E702AF" w:rsidRDefault="00E702AF" w:rsidP="00E702AF">
      <w:pPr>
        <w:rPr>
          <w:sz w:val="28"/>
          <w:szCs w:val="28"/>
        </w:rPr>
      </w:pPr>
    </w:p>
    <w:p w:rsidR="00E702AF" w:rsidRPr="00E702AF" w:rsidRDefault="00E702AF" w:rsidP="00E702AF">
      <w:pPr>
        <w:jc w:val="center"/>
        <w:rPr>
          <w:b/>
          <w:sz w:val="28"/>
          <w:szCs w:val="28"/>
        </w:rPr>
      </w:pPr>
    </w:p>
    <w:p w:rsidR="0060294D" w:rsidRDefault="0060294D"/>
    <w:p w:rsidR="007434D4" w:rsidRDefault="007434D4"/>
    <w:p w:rsidR="007434D4" w:rsidRDefault="007434D4"/>
    <w:p w:rsidR="007434D4" w:rsidRDefault="007434D4"/>
    <w:p w:rsidR="007434D4" w:rsidRDefault="007434D4"/>
    <w:p w:rsidR="007434D4" w:rsidRDefault="007434D4"/>
    <w:p w:rsidR="009917C3" w:rsidRPr="0028536E" w:rsidRDefault="009917C3" w:rsidP="007434D4">
      <w:pPr>
        <w:rPr>
          <w:b/>
        </w:rPr>
      </w:pPr>
    </w:p>
    <w:p w:rsidR="00D7634F" w:rsidRDefault="00D7634F" w:rsidP="007434D4">
      <w:pPr>
        <w:jc w:val="center"/>
        <w:rPr>
          <w:b/>
        </w:rPr>
      </w:pPr>
    </w:p>
    <w:p w:rsidR="007434D4" w:rsidRPr="007434D4" w:rsidRDefault="007434D4" w:rsidP="007434D4">
      <w:pPr>
        <w:jc w:val="center"/>
        <w:rPr>
          <w:b/>
        </w:rPr>
      </w:pPr>
      <w:r w:rsidRPr="007434D4">
        <w:rPr>
          <w:b/>
        </w:rPr>
        <w:lastRenderedPageBreak/>
        <w:t xml:space="preserve">Пояснительная записка </w:t>
      </w:r>
    </w:p>
    <w:p w:rsidR="007434D4" w:rsidRPr="007434D4" w:rsidRDefault="007434D4" w:rsidP="007434D4">
      <w:pPr>
        <w:jc w:val="center"/>
        <w:rPr>
          <w:b/>
        </w:rPr>
      </w:pPr>
      <w:r w:rsidRPr="007434D4">
        <w:rPr>
          <w:b/>
        </w:rPr>
        <w:t>к учебному плану муниципального бюджетного общеобразовательного учреждения</w:t>
      </w:r>
    </w:p>
    <w:p w:rsidR="007434D4" w:rsidRPr="007434D4" w:rsidRDefault="007434D4" w:rsidP="007434D4">
      <w:pPr>
        <w:jc w:val="center"/>
        <w:rPr>
          <w:b/>
        </w:rPr>
      </w:pPr>
      <w:r w:rsidRPr="007434D4">
        <w:rPr>
          <w:b/>
        </w:rPr>
        <w:t>муниципального образования «Город Архангельск»</w:t>
      </w:r>
    </w:p>
    <w:p w:rsidR="007434D4" w:rsidRPr="007434D4" w:rsidRDefault="007434D4" w:rsidP="007434D4">
      <w:pPr>
        <w:jc w:val="center"/>
        <w:rPr>
          <w:b/>
        </w:rPr>
      </w:pPr>
      <w:r w:rsidRPr="007434D4">
        <w:rPr>
          <w:b/>
        </w:rPr>
        <w:t xml:space="preserve"> «Архангельская средняя школа Соловецких юнг»</w:t>
      </w:r>
    </w:p>
    <w:p w:rsidR="009917C3" w:rsidRPr="00E43055" w:rsidRDefault="007434D4" w:rsidP="009917C3">
      <w:pPr>
        <w:jc w:val="center"/>
        <w:rPr>
          <w:b/>
        </w:rPr>
      </w:pPr>
      <w:r w:rsidRPr="007434D4">
        <w:rPr>
          <w:b/>
        </w:rPr>
        <w:t xml:space="preserve">  уровня среднего общего образования</w:t>
      </w:r>
      <w:r w:rsidR="009917C3" w:rsidRPr="009917C3">
        <w:rPr>
          <w:b/>
        </w:rPr>
        <w:t xml:space="preserve"> </w:t>
      </w:r>
      <w:r w:rsidRPr="007434D4">
        <w:rPr>
          <w:b/>
        </w:rPr>
        <w:t xml:space="preserve"> 10 - 11 класс</w:t>
      </w:r>
    </w:p>
    <w:p w:rsidR="007434D4" w:rsidRPr="007434D4" w:rsidRDefault="007434D4" w:rsidP="009917C3">
      <w:pPr>
        <w:jc w:val="center"/>
        <w:rPr>
          <w:b/>
        </w:rPr>
      </w:pPr>
      <w:r w:rsidRPr="007434D4">
        <w:rPr>
          <w:b/>
        </w:rPr>
        <w:t xml:space="preserve"> на 201</w:t>
      </w:r>
      <w:r w:rsidR="009917C3" w:rsidRPr="00E43055">
        <w:rPr>
          <w:b/>
        </w:rPr>
        <w:t>7</w:t>
      </w:r>
      <w:r w:rsidRPr="007434D4">
        <w:rPr>
          <w:b/>
        </w:rPr>
        <w:t>-201</w:t>
      </w:r>
      <w:r w:rsidR="009917C3" w:rsidRPr="00E43055">
        <w:rPr>
          <w:b/>
        </w:rPr>
        <w:t>8</w:t>
      </w:r>
      <w:r w:rsidRPr="007434D4">
        <w:rPr>
          <w:b/>
        </w:rPr>
        <w:t xml:space="preserve"> учебный год</w:t>
      </w:r>
    </w:p>
    <w:p w:rsidR="007434D4" w:rsidRPr="007434D4" w:rsidRDefault="007434D4" w:rsidP="007434D4">
      <w:pPr>
        <w:jc w:val="center"/>
        <w:rPr>
          <w:b/>
        </w:rPr>
      </w:pPr>
      <w:r w:rsidRPr="007434D4">
        <w:rPr>
          <w:b/>
        </w:rPr>
        <w:t xml:space="preserve">  </w:t>
      </w:r>
    </w:p>
    <w:p w:rsidR="007434D4" w:rsidRPr="007434D4" w:rsidRDefault="007434D4" w:rsidP="007434D4">
      <w:pPr>
        <w:ind w:firstLine="567"/>
        <w:jc w:val="both"/>
      </w:pPr>
      <w:r w:rsidRPr="007434D4">
        <w:t>Учебный процесс на уровне среднего общего образования является  двусторонним, в котором деятельность учителей и обучающихся представляет собой взаимодействие преподавания и учения. Образовательное учреждение предоставляет школьникам оптимальные возможности для получения качественного образования, реализации индивидуальных творческих запросов.</w:t>
      </w:r>
    </w:p>
    <w:p w:rsidR="007434D4" w:rsidRPr="007434D4" w:rsidRDefault="007434D4" w:rsidP="007434D4">
      <w:pPr>
        <w:ind w:firstLine="567"/>
        <w:jc w:val="both"/>
        <w:rPr>
          <w:b/>
        </w:rPr>
      </w:pPr>
      <w:r w:rsidRPr="007434D4">
        <w:rPr>
          <w:b/>
        </w:rPr>
        <w:t>Задачи:</w:t>
      </w:r>
    </w:p>
    <w:p w:rsidR="007434D4" w:rsidRPr="007434D4" w:rsidRDefault="007434D4" w:rsidP="007434D4">
      <w:pPr>
        <w:ind w:firstLine="567"/>
        <w:jc w:val="both"/>
      </w:pPr>
      <w:r w:rsidRPr="007434D4">
        <w:t xml:space="preserve">-обеспечить освоение </w:t>
      </w:r>
      <w:proofErr w:type="gramStart"/>
      <w:r w:rsidRPr="007434D4">
        <w:t>обучающимися</w:t>
      </w:r>
      <w:proofErr w:type="gramEnd"/>
      <w:r w:rsidRPr="007434D4">
        <w:t xml:space="preserve"> 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деятельности;</w:t>
      </w:r>
    </w:p>
    <w:p w:rsidR="007434D4" w:rsidRPr="007434D4" w:rsidRDefault="007434D4" w:rsidP="007434D4">
      <w:pPr>
        <w:ind w:firstLine="567"/>
        <w:jc w:val="both"/>
      </w:pPr>
      <w:r w:rsidRPr="007434D4">
        <w:t>-обеспечить создание условий для психологически комфортной социализации личности;</w:t>
      </w:r>
    </w:p>
    <w:p w:rsidR="007434D4" w:rsidRPr="007434D4" w:rsidRDefault="007434D4" w:rsidP="007434D4">
      <w:pPr>
        <w:ind w:firstLine="567"/>
        <w:jc w:val="both"/>
      </w:pPr>
      <w:r w:rsidRPr="007434D4">
        <w:t>-формировать стремление к здоровому образу жизни как неотъемлемой части общекультурных и общечеловеческих ценностей.</w:t>
      </w:r>
    </w:p>
    <w:p w:rsidR="007434D4" w:rsidRPr="007434D4" w:rsidRDefault="007434D4" w:rsidP="007434D4">
      <w:pPr>
        <w:ind w:firstLine="567"/>
        <w:jc w:val="both"/>
      </w:pPr>
      <w:r w:rsidRPr="007434D4">
        <w:t>В 201</w:t>
      </w:r>
      <w:r w:rsidR="009917C3" w:rsidRPr="009917C3">
        <w:t>7</w:t>
      </w:r>
      <w:r w:rsidRPr="007434D4">
        <w:t>-201</w:t>
      </w:r>
      <w:r w:rsidR="009917C3" w:rsidRPr="009917C3">
        <w:t>7</w:t>
      </w:r>
      <w:r w:rsidRPr="007434D4">
        <w:t xml:space="preserve"> учебном году на уровне среднего общего образования функционируют универсальные классы 10-А,  11-А  с непрофильным обучением.</w:t>
      </w:r>
    </w:p>
    <w:p w:rsidR="007434D4" w:rsidRPr="007434D4" w:rsidRDefault="007434D4" w:rsidP="007434D4">
      <w:pPr>
        <w:tabs>
          <w:tab w:val="left" w:pos="660"/>
        </w:tabs>
        <w:ind w:firstLine="567"/>
        <w:jc w:val="both"/>
        <w:rPr>
          <w:color w:val="FF0000"/>
        </w:rPr>
      </w:pPr>
      <w:proofErr w:type="gramStart"/>
      <w:r w:rsidRPr="007434D4">
        <w:t xml:space="preserve">Учебный план сформирован на основе  Федерального базисного учебного плана  и примерных учебных планов для образовательных учреждений Российской Федерации, реализующих программы общего образования, утвержденного приказом  </w:t>
      </w:r>
      <w:proofErr w:type="spellStart"/>
      <w:r w:rsidRPr="007434D4">
        <w:t>Минобрнауки</w:t>
      </w:r>
      <w:proofErr w:type="spellEnd"/>
      <w:r w:rsidRPr="007434D4">
        <w:t xml:space="preserve">   России от   09.03.2004 № 1312 (в редакции приказов </w:t>
      </w:r>
      <w:proofErr w:type="spellStart"/>
      <w:r w:rsidRPr="007434D4">
        <w:t>Минобрнауки</w:t>
      </w:r>
      <w:proofErr w:type="spellEnd"/>
      <w:r w:rsidRPr="007434D4">
        <w:t xml:space="preserve"> России от 20.08.2008 №241, от 30.08.2010 №889, от 03.06.2011 №1994), базисного учебного плана для общеобразовательных учреждений Архангельской области, утверждённого распоряжением министерства образования и науки Архангельской области от</w:t>
      </w:r>
      <w:proofErr w:type="gramEnd"/>
      <w:r w:rsidRPr="007434D4">
        <w:t xml:space="preserve"> </w:t>
      </w:r>
      <w:proofErr w:type="gramStart"/>
      <w:r w:rsidRPr="007434D4">
        <w:t>01.06.2012 № 803; и в соответствии с действующими санитарно-эпидемиологическими правилами  и нормативами  СанПиН 2.4.2.2821-10  «Санитарно-эпидемиологические требования к условиям и организации обучения в общеобразовательных учреждений» (утверждены Постановлением Главного государственного санитарного врача Российской Федерации от 29 декабря 2010г., рег.№189, зарегистрированы в Минюсте РФ 3 марта 2011., рег.№19993);</w:t>
      </w:r>
      <w:proofErr w:type="gramEnd"/>
      <w:r w:rsidRPr="007434D4">
        <w:t xml:space="preserve"> </w:t>
      </w:r>
      <w:proofErr w:type="gramStart"/>
      <w:r w:rsidRPr="007434D4">
        <w:rPr>
          <w:szCs w:val="28"/>
        </w:rPr>
        <w:t>а также  инструктивно-методическими письмами департамента образования и науки администрации Архангельской области от 25.05.2005 № 03-24/335 «О переходе на новый федеральный базисный учебный план с 2005-2006 учебного года», от 29.03.2006 № 03-24/899 «О работе по новому федеральному базисному учебному плану», от 20.04.2007 № 03-24/1346 «Вопросы и ответы об использовании в образовательном процессе федерального базисного учебного плана 2004 года», департамента образования и</w:t>
      </w:r>
      <w:proofErr w:type="gramEnd"/>
      <w:r w:rsidRPr="007434D4">
        <w:rPr>
          <w:szCs w:val="28"/>
        </w:rPr>
        <w:t xml:space="preserve">   </w:t>
      </w:r>
      <w:proofErr w:type="gramStart"/>
      <w:r w:rsidRPr="007434D4">
        <w:rPr>
          <w:szCs w:val="28"/>
        </w:rPr>
        <w:t xml:space="preserve">науки   Архангельской  области  от 30.06.2008 № 03-24/2599-до "О работе по базисному учебному плану в 2008-2009 учебном году", Министерства образования, науки и культуры Архангельской области от 06.12.2010 № 209-03/4467 «О методических рекомендациях по преподаванию предметов», департамента образования Архангельской  области  от 19.05.2009 № 03-20/1991-до "О преподавании учебных предметов в 2009-2010 учебном году" и другими </w:t>
      </w:r>
      <w:r w:rsidRPr="007434D4">
        <w:t>нормативными документами разного уровня (регионального, муниципального и образовательного</w:t>
      </w:r>
      <w:proofErr w:type="gramEnd"/>
      <w:r w:rsidRPr="007434D4">
        <w:t xml:space="preserve"> учреждения) по проектированию учебного плана.</w:t>
      </w:r>
    </w:p>
    <w:p w:rsidR="007434D4" w:rsidRPr="007434D4" w:rsidRDefault="007434D4" w:rsidP="007434D4">
      <w:pPr>
        <w:ind w:firstLine="567"/>
        <w:jc w:val="both"/>
      </w:pPr>
      <w:r w:rsidRPr="007434D4">
        <w:t>На основании устава образовательного учреждения, с учетом мотивированного мнения участников образовательного процесса  установлен следующий режим работы:</w:t>
      </w:r>
    </w:p>
    <w:p w:rsidR="007434D4" w:rsidRPr="007434D4" w:rsidRDefault="007434D4" w:rsidP="007434D4">
      <w:pPr>
        <w:ind w:firstLine="567"/>
        <w:jc w:val="both"/>
      </w:pPr>
      <w:r w:rsidRPr="007434D4">
        <w:t>- нормативный срок освоения образовательных программ среднего общего образования - 2 года;</w:t>
      </w:r>
    </w:p>
    <w:p w:rsidR="007434D4" w:rsidRPr="007434D4" w:rsidRDefault="007434D4" w:rsidP="007434D4">
      <w:pPr>
        <w:ind w:firstLine="567"/>
        <w:jc w:val="both"/>
      </w:pPr>
      <w:r w:rsidRPr="007434D4">
        <w:t>- продолжительность учебного года - 34 учебные недели (без учёта военных учебных сборов);</w:t>
      </w:r>
    </w:p>
    <w:p w:rsidR="007434D4" w:rsidRPr="007434D4" w:rsidRDefault="007434D4" w:rsidP="007434D4">
      <w:pPr>
        <w:ind w:firstLine="567"/>
        <w:jc w:val="both"/>
        <w:rPr>
          <w:color w:val="000000"/>
        </w:rPr>
      </w:pPr>
      <w:r w:rsidRPr="007434D4">
        <w:rPr>
          <w:color w:val="000000"/>
        </w:rPr>
        <w:lastRenderedPageBreak/>
        <w:t xml:space="preserve">- продолжительность учебной недели – 6 дней; </w:t>
      </w:r>
    </w:p>
    <w:p w:rsidR="007434D4" w:rsidRPr="007434D4" w:rsidRDefault="007434D4" w:rsidP="007434D4">
      <w:pPr>
        <w:ind w:firstLine="567"/>
        <w:jc w:val="both"/>
      </w:pPr>
      <w:r w:rsidRPr="007434D4">
        <w:rPr>
          <w:color w:val="000000"/>
        </w:rPr>
        <w:t xml:space="preserve">- </w:t>
      </w:r>
      <w:r w:rsidRPr="007434D4">
        <w:t>продолжительностью урока - 45 минут.</w:t>
      </w:r>
    </w:p>
    <w:p w:rsidR="007434D4" w:rsidRDefault="007434D4" w:rsidP="007434D4">
      <w:pPr>
        <w:ind w:firstLine="567"/>
        <w:jc w:val="both"/>
      </w:pPr>
      <w:r w:rsidRPr="007434D4">
        <w:t>Учебный план на уровне среднего общего образования состоит из следующих частей: федерального компонента, регионального (национально-регионального) компонента и компонента образовательного учреждения.</w:t>
      </w:r>
    </w:p>
    <w:p w:rsidR="0028536E" w:rsidRPr="0028536E" w:rsidRDefault="0028536E" w:rsidP="0028536E">
      <w:pPr>
        <w:spacing w:line="276" w:lineRule="auto"/>
        <w:jc w:val="both"/>
      </w:pPr>
      <w:r w:rsidRPr="0028536E">
        <w:rPr>
          <w:b/>
        </w:rPr>
        <w:t>Федеральный компонент</w:t>
      </w:r>
      <w:r w:rsidRPr="0028536E">
        <w:t xml:space="preserve"> учебного плана </w:t>
      </w:r>
      <w:r w:rsidRPr="0028536E">
        <w:rPr>
          <w:b/>
        </w:rPr>
        <w:t>10-</w:t>
      </w:r>
      <w:r w:rsidRPr="0028536E">
        <w:rPr>
          <w:b/>
        </w:rPr>
        <w:t>11</w:t>
      </w:r>
      <w:r w:rsidRPr="0028536E">
        <w:t xml:space="preserve"> класс</w:t>
      </w:r>
      <w:r>
        <w:t>ов</w:t>
      </w:r>
      <w:r w:rsidRPr="0028536E">
        <w:t xml:space="preserve"> представлен следующими </w:t>
      </w:r>
      <w:r w:rsidRPr="0028536E">
        <w:rPr>
          <w:b/>
          <w:i/>
        </w:rPr>
        <w:t>обязательными учебными предметами на базовом уровне</w:t>
      </w:r>
      <w:r w:rsidRPr="0028536E">
        <w:t xml:space="preserve">: </w:t>
      </w:r>
      <w:proofErr w:type="gramStart"/>
      <w:r w:rsidRPr="0028536E">
        <w:t xml:space="preserve">«Русский язык», «Литература», «Иностранный язык», </w:t>
      </w:r>
      <w:r>
        <w:t xml:space="preserve">«Алгебра и начала анализа», </w:t>
      </w:r>
      <w:r w:rsidRPr="0028536E">
        <w:t xml:space="preserve">«Геометрия», </w:t>
      </w:r>
      <w:r>
        <w:t xml:space="preserve">«Информатика и ИКТ», </w:t>
      </w:r>
      <w:r w:rsidRPr="0028536E">
        <w:t xml:space="preserve">«История», </w:t>
      </w:r>
      <w:r>
        <w:t xml:space="preserve">«Обществознание» (включая экономику и право), «География», </w:t>
      </w:r>
      <w:r w:rsidRPr="0028536E">
        <w:t>«Физика», «Химия», «Биология», «Физическая культура», «ОБЖ».</w:t>
      </w:r>
      <w:proofErr w:type="gramEnd"/>
      <w:r w:rsidRPr="0028536E">
        <w:t xml:space="preserve"> Учебный предмет «Иностранный язык» представлен английским языком. Учебный предмет «История» представлен «Всеобщей историей» и «Историей России». </w:t>
      </w:r>
      <w:r>
        <w:t>В соответствии с приказом Министерства образования и науки РФ от 07.06.2017 г. № 506 в обязательную часть учебного плана на уровне среднего общего образования (в 10 классе) включен учебный предмет «Астрономия».</w:t>
      </w:r>
    </w:p>
    <w:p w:rsidR="007434D4" w:rsidRPr="007434D4" w:rsidRDefault="007434D4" w:rsidP="0028536E">
      <w:pPr>
        <w:ind w:firstLine="567"/>
        <w:jc w:val="both"/>
      </w:pPr>
      <w:proofErr w:type="gramStart"/>
      <w:r w:rsidRPr="007434D4">
        <w:t>В учебном плане увеличено количество часов на преподавание обязательных учебных предметов федерального компонента на базовом уровне «Биология» и «Химия» за счет часов компонента образовательного учреждения и с учетом реализуемых программ, рассчитанных на 68 часов в год (2 часа в неделю) по каждому предмету на ступени среднего общего образования: по биологии – Программы для общеобразовательных учреждений.</w:t>
      </w:r>
      <w:proofErr w:type="gramEnd"/>
      <w:r w:rsidRPr="007434D4">
        <w:t xml:space="preserve"> Биология. Экология. 10-11 классы, автор И.Н. Пономарева и др.; по химии – Программы общеобразовательных учреждений. Химия 10-11 классы, автор О.С. Габриелян.</w:t>
      </w:r>
    </w:p>
    <w:p w:rsidR="007434D4" w:rsidRPr="007434D4" w:rsidRDefault="007434D4" w:rsidP="007434D4">
      <w:pPr>
        <w:ind w:firstLine="567"/>
        <w:jc w:val="both"/>
      </w:pPr>
      <w:proofErr w:type="gramStart"/>
      <w:r w:rsidRPr="007434D4">
        <w:t>Увеличено количество часов на изучение обязательного учебного предмета федерального компонента «Математика» (на курс «Алгебра и начала анализа» – на 1 час) за счет часов компонента образовательного учреждения и с учетом реализуемой 3-х часовой программы «Алгебра и начала анализа. 10-11 класс» на базовом уровне, автора А.Г.Мордкович, с целью дополнительной подготовки учащихся к сдаче Единого государственного экзамена в 11классе.</w:t>
      </w:r>
      <w:proofErr w:type="gramEnd"/>
    </w:p>
    <w:p w:rsidR="007434D4" w:rsidRPr="007434D4" w:rsidRDefault="007434D4" w:rsidP="007434D4">
      <w:pPr>
        <w:ind w:firstLine="567"/>
        <w:jc w:val="both"/>
      </w:pPr>
      <w:r w:rsidRPr="007434D4">
        <w:t xml:space="preserve">На профильном уровне изучается обязательный учебный предмет федерального компонента «Русский язык» – 3 часа в неделю (102 ч в год) по программе «Русский язык 10-11 классы» (профильный уровень), автор Н.Г. </w:t>
      </w:r>
      <w:proofErr w:type="spellStart"/>
      <w:r w:rsidRPr="007434D4">
        <w:t>Гольцова</w:t>
      </w:r>
      <w:proofErr w:type="spellEnd"/>
      <w:r w:rsidRPr="007434D4">
        <w:t xml:space="preserve">, М., «Русское слово, 2011г. </w:t>
      </w:r>
    </w:p>
    <w:p w:rsidR="007434D4" w:rsidRPr="007434D4" w:rsidRDefault="007434D4" w:rsidP="007434D4">
      <w:pPr>
        <w:ind w:firstLine="567"/>
        <w:jc w:val="both"/>
      </w:pPr>
      <w:r w:rsidRPr="007434D4">
        <w:t>Учебный предмет «Экономика» является предметом регионального компонента и  реализуется в 10-11-х классах в объеме 34 часа в год. Преподавание ведется по программе, составленной на основе примерной программы среднего общего образования по экономике (базовый уровень).</w:t>
      </w:r>
    </w:p>
    <w:p w:rsidR="007434D4" w:rsidRPr="007434D4" w:rsidRDefault="007434D4" w:rsidP="007434D4">
      <w:pPr>
        <w:ind w:firstLine="567"/>
        <w:jc w:val="both"/>
      </w:pPr>
      <w:r w:rsidRPr="007434D4">
        <w:t xml:space="preserve">Часы, отведенные на компонент образовательного учреждения, используются для изучения элективных учебных предметов – обязательных учебных предметов по выбору обучающихся, проектно-исследовательской деятельности, для подготовки учащихся к сдаче ЕГЭ по отдельным предметам: </w:t>
      </w:r>
    </w:p>
    <w:p w:rsidR="007434D4" w:rsidRPr="007434D4" w:rsidRDefault="007434D4" w:rsidP="007434D4">
      <w:pPr>
        <w:jc w:val="both"/>
      </w:pPr>
      <w:r w:rsidRPr="007434D4">
        <w:t>«Основы правовых знаний» - 1 час в неделю</w:t>
      </w:r>
      <w:r w:rsidR="009917C3">
        <w:t xml:space="preserve"> в 11 классе</w:t>
      </w:r>
      <w:r w:rsidRPr="007434D4">
        <w:t>;</w:t>
      </w:r>
    </w:p>
    <w:p w:rsidR="007434D4" w:rsidRPr="007434D4" w:rsidRDefault="007434D4" w:rsidP="007434D4">
      <w:pPr>
        <w:jc w:val="both"/>
      </w:pPr>
      <w:r w:rsidRPr="007434D4">
        <w:t>«Уравнения и неравенства» - 1 час в неделю</w:t>
      </w:r>
      <w:r w:rsidR="009917C3">
        <w:t xml:space="preserve"> в 10-11 классах</w:t>
      </w:r>
      <w:r w:rsidRPr="007434D4">
        <w:t>;</w:t>
      </w:r>
    </w:p>
    <w:p w:rsidR="007434D4" w:rsidRPr="007434D4" w:rsidRDefault="007434D4" w:rsidP="007434D4">
      <w:pPr>
        <w:jc w:val="both"/>
      </w:pPr>
      <w:r w:rsidRPr="007434D4">
        <w:t>«Готовимся к ЕГЭ по математике» - 1 час в неделю</w:t>
      </w:r>
      <w:r w:rsidR="009917C3">
        <w:t xml:space="preserve"> в 10-11 классах</w:t>
      </w:r>
      <w:r w:rsidRPr="007434D4">
        <w:t>;</w:t>
      </w:r>
    </w:p>
    <w:p w:rsidR="007434D4" w:rsidRDefault="007434D4" w:rsidP="007434D4">
      <w:pPr>
        <w:jc w:val="both"/>
      </w:pPr>
      <w:r w:rsidRPr="007434D4">
        <w:t>«Готовимся к ЕГЭ по физике» - 1 час в неделю</w:t>
      </w:r>
      <w:r w:rsidR="009917C3">
        <w:t xml:space="preserve"> в 10-11 классах</w:t>
      </w:r>
      <w:r w:rsidR="00716E81">
        <w:t>;</w:t>
      </w:r>
    </w:p>
    <w:p w:rsidR="00716E81" w:rsidRPr="00716E81" w:rsidRDefault="00716E81" w:rsidP="007434D4">
      <w:pPr>
        <w:jc w:val="both"/>
      </w:pPr>
      <w:r>
        <w:t>«</w:t>
      </w:r>
      <w:r w:rsidRPr="00716E81">
        <w:t>Теория и практика литературоведческого исследования</w:t>
      </w:r>
      <w:r>
        <w:t>» - 1 час в неделю в 10-11 классах.</w:t>
      </w:r>
    </w:p>
    <w:p w:rsidR="007434D4" w:rsidRPr="007434D4" w:rsidRDefault="007434D4" w:rsidP="007434D4">
      <w:pPr>
        <w:ind w:firstLine="708"/>
        <w:jc w:val="both"/>
      </w:pPr>
      <w:r w:rsidRPr="007434D4">
        <w:t>На проектно-исследовательскую деятельность в 10-</w:t>
      </w:r>
      <w:r w:rsidR="009917C3">
        <w:t>11</w:t>
      </w:r>
      <w:r w:rsidRPr="007434D4">
        <w:t>класс</w:t>
      </w:r>
      <w:r w:rsidR="009917C3">
        <w:t xml:space="preserve">ах выделено по </w:t>
      </w:r>
      <w:r w:rsidRPr="007434D4">
        <w:t>2 часа в неделю.</w:t>
      </w:r>
    </w:p>
    <w:p w:rsidR="007434D4" w:rsidRPr="007434D4" w:rsidRDefault="007434D4" w:rsidP="007434D4">
      <w:pPr>
        <w:jc w:val="both"/>
        <w:rPr>
          <w:b/>
        </w:rPr>
      </w:pPr>
    </w:p>
    <w:p w:rsidR="007434D4" w:rsidRPr="007434D4" w:rsidRDefault="007434D4" w:rsidP="007434D4">
      <w:pPr>
        <w:jc w:val="both"/>
      </w:pPr>
      <w:r w:rsidRPr="007434D4">
        <w:t xml:space="preserve">Максимальная учебная нагрузка в 10-11 классах не превышает </w:t>
      </w:r>
      <w:proofErr w:type="gramStart"/>
      <w:r w:rsidRPr="007434D4">
        <w:t>допустимую</w:t>
      </w:r>
      <w:proofErr w:type="gramEnd"/>
      <w:r w:rsidRPr="007434D4">
        <w:t xml:space="preserve"> аудиторную при 6-дневной учебной неделе.</w:t>
      </w:r>
    </w:p>
    <w:p w:rsidR="007434D4" w:rsidRPr="007434D4" w:rsidRDefault="007434D4" w:rsidP="00716E81">
      <w:pPr>
        <w:rPr>
          <w:b/>
        </w:rPr>
      </w:pPr>
      <w:bookmarkStart w:id="0" w:name="_GoBack"/>
      <w:bookmarkEnd w:id="0"/>
    </w:p>
    <w:p w:rsidR="007434D4" w:rsidRDefault="007434D4"/>
    <w:sectPr w:rsidR="007434D4" w:rsidSect="00716E81">
      <w:pgSz w:w="16838" w:h="11906" w:orient="landscape"/>
      <w:pgMar w:top="709" w:right="1245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E98"/>
    <w:rsid w:val="000737D3"/>
    <w:rsid w:val="000A08AB"/>
    <w:rsid w:val="00172F2F"/>
    <w:rsid w:val="0028536E"/>
    <w:rsid w:val="00564998"/>
    <w:rsid w:val="00591ADC"/>
    <w:rsid w:val="0060294D"/>
    <w:rsid w:val="00716E81"/>
    <w:rsid w:val="007434D4"/>
    <w:rsid w:val="007C02A1"/>
    <w:rsid w:val="009724B7"/>
    <w:rsid w:val="009917C3"/>
    <w:rsid w:val="00993F43"/>
    <w:rsid w:val="00C77452"/>
    <w:rsid w:val="00D7634F"/>
    <w:rsid w:val="00DF67D5"/>
    <w:rsid w:val="00E02E98"/>
    <w:rsid w:val="00E43055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2016-10-05T10:05:00Z</cp:lastPrinted>
  <dcterms:created xsi:type="dcterms:W3CDTF">2016-10-05T09:21:00Z</dcterms:created>
  <dcterms:modified xsi:type="dcterms:W3CDTF">2017-09-08T14:51:00Z</dcterms:modified>
</cp:coreProperties>
</file>