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E7" w:rsidRDefault="00522AE7" w:rsidP="00522AE7">
      <w:pPr>
        <w:pStyle w:val="a3"/>
        <w:shd w:val="clear" w:color="auto" w:fill="FFFFFF"/>
        <w:spacing w:before="0" w:beforeAutospacing="0" w:after="135" w:afterAutospacing="0" w:line="360" w:lineRule="auto"/>
        <w:jc w:val="center"/>
        <w:rPr>
          <w:b/>
          <w:bCs/>
          <w:color w:val="333333"/>
          <w:sz w:val="28"/>
          <w:szCs w:val="28"/>
        </w:rPr>
      </w:pPr>
      <w:r>
        <w:rPr>
          <w:b/>
          <w:bCs/>
          <w:color w:val="333333"/>
          <w:sz w:val="28"/>
          <w:szCs w:val="28"/>
        </w:rPr>
        <w:t>Фестиваль презентаций «</w:t>
      </w:r>
      <w:proofErr w:type="gramStart"/>
      <w:r>
        <w:rPr>
          <w:b/>
          <w:bCs/>
          <w:color w:val="333333"/>
          <w:sz w:val="28"/>
          <w:szCs w:val="28"/>
        </w:rPr>
        <w:t>Гармоничные уроки</w:t>
      </w:r>
      <w:proofErr w:type="gramEnd"/>
      <w:r>
        <w:rPr>
          <w:b/>
          <w:bCs/>
          <w:color w:val="333333"/>
          <w:sz w:val="28"/>
          <w:szCs w:val="28"/>
        </w:rPr>
        <w:t xml:space="preserve"> окружающего мира»</w:t>
      </w:r>
    </w:p>
    <w:p w:rsidR="00522AE7" w:rsidRDefault="00522AE7" w:rsidP="00522AE7">
      <w:pPr>
        <w:pStyle w:val="a3"/>
        <w:shd w:val="clear" w:color="auto" w:fill="FFFFFF"/>
        <w:spacing w:before="0" w:beforeAutospacing="0" w:after="135" w:afterAutospacing="0" w:line="360" w:lineRule="auto"/>
        <w:rPr>
          <w:bCs/>
          <w:color w:val="333333"/>
          <w:sz w:val="28"/>
          <w:szCs w:val="28"/>
        </w:rPr>
      </w:pPr>
      <w:r>
        <w:rPr>
          <w:bCs/>
          <w:color w:val="333333"/>
          <w:sz w:val="28"/>
          <w:szCs w:val="28"/>
        </w:rPr>
        <w:t xml:space="preserve">Учитель – </w:t>
      </w:r>
      <w:proofErr w:type="spellStart"/>
      <w:r>
        <w:rPr>
          <w:bCs/>
          <w:color w:val="333333"/>
          <w:sz w:val="28"/>
          <w:szCs w:val="28"/>
        </w:rPr>
        <w:t>Бикулова</w:t>
      </w:r>
      <w:proofErr w:type="spellEnd"/>
      <w:r>
        <w:rPr>
          <w:bCs/>
          <w:color w:val="333333"/>
          <w:sz w:val="28"/>
          <w:szCs w:val="28"/>
        </w:rPr>
        <w:t xml:space="preserve"> Виктория Рашидовна</w:t>
      </w:r>
    </w:p>
    <w:p w:rsidR="00522AE7" w:rsidRDefault="00522AE7" w:rsidP="00522AE7">
      <w:pPr>
        <w:pStyle w:val="a3"/>
        <w:shd w:val="clear" w:color="auto" w:fill="FFFFFF"/>
        <w:spacing w:before="0" w:beforeAutospacing="0" w:after="135" w:afterAutospacing="0" w:line="360" w:lineRule="auto"/>
        <w:rPr>
          <w:bCs/>
          <w:color w:val="333333"/>
          <w:sz w:val="28"/>
          <w:szCs w:val="28"/>
        </w:rPr>
      </w:pPr>
      <w:r>
        <w:rPr>
          <w:bCs/>
          <w:color w:val="333333"/>
          <w:sz w:val="28"/>
          <w:szCs w:val="28"/>
        </w:rPr>
        <w:t>Класс – 1</w:t>
      </w:r>
    </w:p>
    <w:p w:rsidR="00522AE7" w:rsidRDefault="00522AE7" w:rsidP="00522AE7">
      <w:pPr>
        <w:pStyle w:val="a3"/>
        <w:shd w:val="clear" w:color="auto" w:fill="FFFFFF"/>
        <w:spacing w:before="0" w:beforeAutospacing="0" w:after="135" w:afterAutospacing="0" w:line="360" w:lineRule="auto"/>
        <w:rPr>
          <w:bCs/>
          <w:color w:val="333333"/>
          <w:sz w:val="28"/>
          <w:szCs w:val="28"/>
        </w:rPr>
      </w:pPr>
      <w:r>
        <w:rPr>
          <w:bCs/>
          <w:color w:val="333333"/>
          <w:sz w:val="28"/>
          <w:szCs w:val="28"/>
        </w:rPr>
        <w:t>Программа – «Школа России»</w:t>
      </w:r>
    </w:p>
    <w:p w:rsidR="00522AE7" w:rsidRDefault="00522AE7" w:rsidP="00522AE7">
      <w:pPr>
        <w:pStyle w:val="a3"/>
        <w:shd w:val="clear" w:color="auto" w:fill="FFFFFF"/>
        <w:spacing w:before="0" w:beforeAutospacing="0" w:after="135" w:afterAutospacing="0" w:line="360" w:lineRule="auto"/>
        <w:rPr>
          <w:b/>
          <w:bCs/>
          <w:color w:val="333333"/>
          <w:sz w:val="28"/>
          <w:szCs w:val="28"/>
        </w:rPr>
      </w:pPr>
      <w:r>
        <w:rPr>
          <w:b/>
          <w:bCs/>
          <w:color w:val="333333"/>
          <w:sz w:val="28"/>
          <w:szCs w:val="28"/>
        </w:rPr>
        <w:t>Интегрированный урок окружающего мира и изобразительного искусства на тему «Кто такие птицы?»</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Цель -</w:t>
      </w:r>
      <w:r>
        <w:rPr>
          <w:color w:val="333333"/>
          <w:sz w:val="28"/>
          <w:szCs w:val="28"/>
        </w:rPr>
        <w:t> формирование понятий о птицах.</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Задачи:</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1. Познакомить с птицами и показать их разнообразие.</w:t>
      </w:r>
      <w:r>
        <w:rPr>
          <w:color w:val="333333"/>
          <w:sz w:val="28"/>
          <w:szCs w:val="28"/>
        </w:rPr>
        <w:br/>
        <w:t>2. Способствовать формированию умения выделять существенные признаки птиц.</w:t>
      </w:r>
      <w:r>
        <w:rPr>
          <w:color w:val="333333"/>
          <w:sz w:val="28"/>
          <w:szCs w:val="28"/>
        </w:rPr>
        <w:br/>
        <w:t>3. Способствовать формированию умения рисовать птиц.</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Оборудование:</w:t>
      </w:r>
      <w:r>
        <w:rPr>
          <w:color w:val="333333"/>
          <w:sz w:val="28"/>
          <w:szCs w:val="28"/>
        </w:rPr>
        <w:t>  конверт с письмом, картинки с изображением птиц, видеофрагменты о птицах с ярким оперением; у учащихся – краски, альбом, кисти.</w:t>
      </w:r>
    </w:p>
    <w:p w:rsidR="00522AE7" w:rsidRDefault="00522AE7" w:rsidP="00522AE7">
      <w:pPr>
        <w:pStyle w:val="a3"/>
        <w:shd w:val="clear" w:color="auto" w:fill="FFFFFF"/>
        <w:spacing w:before="0" w:beforeAutospacing="0" w:after="135" w:afterAutospacing="0" w:line="360" w:lineRule="auto"/>
        <w:jc w:val="center"/>
        <w:rPr>
          <w:color w:val="333333"/>
          <w:sz w:val="28"/>
          <w:szCs w:val="28"/>
        </w:rPr>
      </w:pPr>
      <w:r>
        <w:rPr>
          <w:b/>
          <w:bCs/>
          <w:color w:val="333333"/>
          <w:sz w:val="28"/>
          <w:szCs w:val="28"/>
        </w:rPr>
        <w:t>Ход урока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I. Организационный момент.</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II. Самоопределение к деятельности.</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xml:space="preserve">– Ребята, от </w:t>
      </w:r>
      <w:proofErr w:type="spellStart"/>
      <w:r>
        <w:rPr>
          <w:color w:val="333333"/>
          <w:sz w:val="28"/>
          <w:szCs w:val="28"/>
        </w:rPr>
        <w:t>Муравьишки</w:t>
      </w:r>
      <w:proofErr w:type="spellEnd"/>
      <w:r>
        <w:rPr>
          <w:color w:val="333333"/>
          <w:sz w:val="28"/>
          <w:szCs w:val="28"/>
        </w:rPr>
        <w:t xml:space="preserve"> Вопросика пришло письмо.</w:t>
      </w:r>
      <w:r>
        <w:rPr>
          <w:color w:val="333333"/>
          <w:sz w:val="28"/>
          <w:szCs w:val="28"/>
        </w:rPr>
        <w:br/>
        <w:t>– Дорогие первоклассники! Я приглашаю Вас на экскурсию в лес. Здесь так много интересного! Догадайтесь, кого я мог услышать в этом зелёном доме? </w:t>
      </w:r>
      <w:r>
        <w:rPr>
          <w:b/>
          <w:bCs/>
          <w:color w:val="333333"/>
          <w:sz w:val="28"/>
          <w:szCs w:val="28"/>
        </w:rPr>
        <w:br/>
      </w:r>
      <w:r>
        <w:rPr>
          <w:color w:val="333333"/>
          <w:sz w:val="28"/>
          <w:szCs w:val="28"/>
        </w:rPr>
        <w:t xml:space="preserve">– Ребята, кого же </w:t>
      </w:r>
      <w:proofErr w:type="spellStart"/>
      <w:r>
        <w:rPr>
          <w:color w:val="333333"/>
          <w:sz w:val="28"/>
          <w:szCs w:val="28"/>
        </w:rPr>
        <w:t>Муравьишка</w:t>
      </w:r>
      <w:proofErr w:type="spellEnd"/>
      <w:r>
        <w:rPr>
          <w:color w:val="333333"/>
          <w:sz w:val="28"/>
          <w:szCs w:val="28"/>
        </w:rPr>
        <w:t xml:space="preserve"> услышал в лесу?</w:t>
      </w:r>
      <w:r>
        <w:rPr>
          <w:color w:val="333333"/>
          <w:sz w:val="28"/>
          <w:szCs w:val="28"/>
        </w:rPr>
        <w:br/>
        <w:t>– Кто такие птицы? (Животные, которые умеют летать.)</w:t>
      </w:r>
      <w:r>
        <w:rPr>
          <w:color w:val="333333"/>
          <w:sz w:val="28"/>
          <w:szCs w:val="28"/>
        </w:rPr>
        <w:br/>
        <w:t xml:space="preserve">– </w:t>
      </w:r>
      <w:proofErr w:type="spellStart"/>
      <w:r>
        <w:rPr>
          <w:color w:val="333333"/>
          <w:sz w:val="28"/>
          <w:szCs w:val="28"/>
        </w:rPr>
        <w:t>Муравьишка</w:t>
      </w:r>
      <w:proofErr w:type="spellEnd"/>
      <w:r>
        <w:rPr>
          <w:color w:val="333333"/>
          <w:sz w:val="28"/>
          <w:szCs w:val="28"/>
        </w:rPr>
        <w:t xml:space="preserve"> встретил в лесу бабочку. Он решил, что раз бабочка умеет летать, значит, она птица. Прав ли </w:t>
      </w:r>
      <w:proofErr w:type="spellStart"/>
      <w:r>
        <w:rPr>
          <w:color w:val="333333"/>
          <w:sz w:val="28"/>
          <w:szCs w:val="28"/>
        </w:rPr>
        <w:t>Муравьишка</w:t>
      </w:r>
      <w:proofErr w:type="spellEnd"/>
      <w:r>
        <w:rPr>
          <w:color w:val="333333"/>
          <w:sz w:val="28"/>
          <w:szCs w:val="28"/>
        </w:rPr>
        <w:t>?</w:t>
      </w:r>
      <w:r>
        <w:rPr>
          <w:color w:val="333333"/>
          <w:sz w:val="28"/>
          <w:szCs w:val="28"/>
        </w:rPr>
        <w:br/>
        <w:t>– Почему? (Бабочка – насекомое.)</w:t>
      </w:r>
      <w:r>
        <w:rPr>
          <w:color w:val="333333"/>
          <w:sz w:val="28"/>
          <w:szCs w:val="28"/>
        </w:rPr>
        <w:br/>
        <w:t>– Предположите, о чём мы будем говорить на уроке? (О птицах.)</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lastRenderedPageBreak/>
        <w:t>I</w:t>
      </w:r>
      <w:r>
        <w:rPr>
          <w:b/>
          <w:bCs/>
          <w:color w:val="333333"/>
          <w:sz w:val="28"/>
          <w:szCs w:val="28"/>
          <w:lang w:val="en-US"/>
        </w:rPr>
        <w:t>II</w:t>
      </w:r>
      <w:r>
        <w:rPr>
          <w:b/>
          <w:bCs/>
          <w:color w:val="333333"/>
          <w:sz w:val="28"/>
          <w:szCs w:val="28"/>
        </w:rPr>
        <w:t>. Работа по теме урока.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1. Игра “Кто больше”.</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Вспомните, каких птиц вы знаете. (Работа в группах.)</w:t>
      </w:r>
      <w:r>
        <w:rPr>
          <w:color w:val="333333"/>
          <w:sz w:val="28"/>
          <w:szCs w:val="28"/>
        </w:rPr>
        <w:br/>
        <w:t>– Молодцы! Сколько птиц назвали!</w:t>
      </w:r>
      <w:r>
        <w:rPr>
          <w:color w:val="333333"/>
          <w:sz w:val="28"/>
          <w:szCs w:val="28"/>
        </w:rPr>
        <w:br/>
        <w:t>– А как можно отличить птиц от других животных?</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2. Работа по учебнику.</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xml:space="preserve">– Рассмотрите верхний </w:t>
      </w:r>
      <w:proofErr w:type="gramStart"/>
      <w:r>
        <w:rPr>
          <w:color w:val="333333"/>
          <w:sz w:val="28"/>
          <w:szCs w:val="28"/>
        </w:rPr>
        <w:t>рисунок</w:t>
      </w:r>
      <w:proofErr w:type="gramEnd"/>
      <w:r>
        <w:rPr>
          <w:color w:val="333333"/>
          <w:sz w:val="28"/>
          <w:szCs w:val="28"/>
        </w:rPr>
        <w:t xml:space="preserve"> стр. 36</w:t>
      </w:r>
      <w:r>
        <w:rPr>
          <w:color w:val="333333"/>
          <w:sz w:val="28"/>
          <w:szCs w:val="28"/>
        </w:rPr>
        <w:br/>
        <w:t xml:space="preserve">– </w:t>
      </w:r>
      <w:proofErr w:type="gramStart"/>
      <w:r>
        <w:rPr>
          <w:color w:val="333333"/>
          <w:sz w:val="28"/>
          <w:szCs w:val="28"/>
        </w:rPr>
        <w:t>Каких</w:t>
      </w:r>
      <w:proofErr w:type="gramEnd"/>
      <w:r>
        <w:rPr>
          <w:color w:val="333333"/>
          <w:sz w:val="28"/>
          <w:szCs w:val="28"/>
        </w:rPr>
        <w:t xml:space="preserve"> животных вы узнали?</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(Летучая мышь, ночная бабочка, курица, белка – летяга.)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Что общего у всех этих животных? (Они умеют летать.)</w:t>
      </w:r>
      <w:r>
        <w:rPr>
          <w:color w:val="333333"/>
          <w:sz w:val="28"/>
          <w:szCs w:val="28"/>
        </w:rPr>
        <w:br/>
        <w:t>– Какое из нарисованных животных относится к птицам? (Курица.)</w:t>
      </w:r>
      <w:r>
        <w:rPr>
          <w:color w:val="333333"/>
          <w:sz w:val="28"/>
          <w:szCs w:val="28"/>
        </w:rPr>
        <w:br/>
        <w:t>– Но ведь курица летает плохо, а её учёные относят к группе птиц. Значит, наличие крыльев и умение летать – не самый главный признак птиц. (Это перья.)</w:t>
      </w:r>
      <w:r>
        <w:rPr>
          <w:color w:val="333333"/>
          <w:sz w:val="28"/>
          <w:szCs w:val="28"/>
        </w:rPr>
        <w:br/>
        <w:t>– Каких же животных мы будем называть птицами? (Тело, которое покрыто перьями.)</w:t>
      </w:r>
    </w:p>
    <w:p w:rsidR="00522AE7" w:rsidRDefault="00522AE7" w:rsidP="00522AE7">
      <w:pPr>
        <w:pStyle w:val="a3"/>
        <w:shd w:val="clear" w:color="auto" w:fill="FFFFFF"/>
        <w:spacing w:before="0" w:beforeAutospacing="0" w:after="135" w:afterAutospacing="0" w:line="360" w:lineRule="auto"/>
        <w:rPr>
          <w:color w:val="333333"/>
          <w:sz w:val="28"/>
          <w:szCs w:val="28"/>
        </w:rPr>
      </w:pPr>
      <w:proofErr w:type="spellStart"/>
      <w:r>
        <w:rPr>
          <w:color w:val="333333"/>
          <w:sz w:val="28"/>
          <w:szCs w:val="28"/>
        </w:rPr>
        <w:t>Муравьишка</w:t>
      </w:r>
      <w:proofErr w:type="spellEnd"/>
      <w:r>
        <w:rPr>
          <w:color w:val="333333"/>
          <w:sz w:val="28"/>
          <w:szCs w:val="28"/>
        </w:rPr>
        <w:t xml:space="preserve"> Вопросик предлагает нам познакомиться со строением птиц.</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Чем покрыто тело птицы? (Перьями.)</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V. Физкультминутка.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VI. Продолжение работы по теме урока.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3. Беседа.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О какой птице говорится в загадке</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Распустила хвост жар-птица,</w:t>
      </w:r>
      <w:r>
        <w:rPr>
          <w:color w:val="333333"/>
          <w:sz w:val="28"/>
          <w:szCs w:val="28"/>
        </w:rPr>
        <w:br/>
        <w:t>Он горит и золотится.</w:t>
      </w:r>
      <w:r>
        <w:rPr>
          <w:color w:val="333333"/>
          <w:sz w:val="28"/>
          <w:szCs w:val="28"/>
        </w:rPr>
        <w:br/>
        <w:t>Из заморских к нам долин</w:t>
      </w:r>
      <w:proofErr w:type="gramStart"/>
      <w:r>
        <w:rPr>
          <w:color w:val="333333"/>
          <w:sz w:val="28"/>
          <w:szCs w:val="28"/>
        </w:rPr>
        <w:br/>
        <w:t>Э</w:t>
      </w:r>
      <w:proofErr w:type="gramEnd"/>
      <w:r>
        <w:rPr>
          <w:color w:val="333333"/>
          <w:sz w:val="28"/>
          <w:szCs w:val="28"/>
        </w:rPr>
        <w:t>тот хвост принёс….(павлин)</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Часто можно встретить очень красивых птиц.</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lastRenderedPageBreak/>
        <w:t>У большинства птиц ярко окрашены только самцы. Они используют свою окраску, чтобы привлекать самок. Самки тех же птиц чаще всего имеют однотонную окраску, которая помогает им прятаться от врагов, когда они высиживают яйца.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4. Выполнение заданий в рабочей тетради.</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Стр. 25–26 задание № 2.</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Рассмотрите рисунок. Назовите птиц.</w:t>
      </w:r>
      <w:r>
        <w:rPr>
          <w:color w:val="333333"/>
          <w:sz w:val="28"/>
          <w:szCs w:val="28"/>
        </w:rPr>
        <w:br/>
        <w:t>– Чем эти птицы похожи? (Имеют чёрное оперение.)</w:t>
      </w:r>
      <w:r>
        <w:rPr>
          <w:color w:val="333333"/>
          <w:sz w:val="28"/>
          <w:szCs w:val="28"/>
        </w:rPr>
        <w:br/>
        <w:t>– Чем отличаются? (Размером.)</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У вороны чёрные только голова, передняя часть шеи, крылья и хвост. Остальное оперение светло-серое.</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У галки серый только затылок, всё остальное оперение чёрное.</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Грач отличается от своих сородичей следующими признаками: клюв вытянут, хвост сильно закруглён, оперение синевато – чёрного цвета.</w:t>
      </w: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t>VII. Рефлексия.</w:t>
      </w:r>
      <w:r>
        <w:rPr>
          <w:color w:val="333333"/>
          <w:sz w:val="28"/>
          <w:szCs w:val="28"/>
        </w:rPr>
        <w:t> (Стр. 37.)</w:t>
      </w:r>
    </w:p>
    <w:p w:rsidR="00522AE7" w:rsidRDefault="00522AE7" w:rsidP="00522AE7">
      <w:pPr>
        <w:pStyle w:val="a3"/>
        <w:shd w:val="clear" w:color="auto" w:fill="FFFFFF"/>
        <w:spacing w:before="0" w:beforeAutospacing="0" w:after="135" w:afterAutospacing="0" w:line="360" w:lineRule="auto"/>
        <w:rPr>
          <w:color w:val="333333"/>
          <w:sz w:val="28"/>
          <w:szCs w:val="28"/>
        </w:rPr>
      </w:pPr>
      <w:r>
        <w:rPr>
          <w:color w:val="333333"/>
          <w:sz w:val="28"/>
          <w:szCs w:val="28"/>
        </w:rPr>
        <w:t>– Отгадайте, о какой птице идёт речь.</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1. Ночь, как смола, черным – черна.</w:t>
      </w:r>
      <w:r>
        <w:rPr>
          <w:color w:val="333333"/>
          <w:sz w:val="28"/>
          <w:szCs w:val="28"/>
        </w:rPr>
        <w:br/>
        <w:t>Серой птице не до сна.</w:t>
      </w:r>
      <w:r>
        <w:rPr>
          <w:color w:val="333333"/>
          <w:sz w:val="28"/>
          <w:szCs w:val="28"/>
        </w:rPr>
        <w:br/>
        <w:t>Меж кустов, как тень скользит,</w:t>
      </w:r>
      <w:r>
        <w:rPr>
          <w:color w:val="333333"/>
          <w:sz w:val="28"/>
          <w:szCs w:val="28"/>
        </w:rPr>
        <w:br/>
        <w:t>Караулит, кто не спит.</w:t>
      </w:r>
      <w:r>
        <w:rPr>
          <w:color w:val="333333"/>
          <w:sz w:val="28"/>
          <w:szCs w:val="28"/>
        </w:rPr>
        <w:br/>
        <w:t>Ловит каждый шорох чутко.</w:t>
      </w:r>
      <w:r>
        <w:rPr>
          <w:color w:val="333333"/>
          <w:sz w:val="28"/>
          <w:szCs w:val="28"/>
        </w:rPr>
        <w:br/>
        <w:t>А как крикнет, станет жутко.</w:t>
      </w:r>
      <w:r>
        <w:rPr>
          <w:color w:val="333333"/>
          <w:sz w:val="28"/>
          <w:szCs w:val="28"/>
        </w:rPr>
        <w:br/>
        <w:t>Вздрогнет спящая трава.</w:t>
      </w:r>
      <w:r>
        <w:rPr>
          <w:color w:val="333333"/>
          <w:sz w:val="28"/>
          <w:szCs w:val="28"/>
        </w:rPr>
        <w:br/>
        <w:t>Это ухает …(сова).</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2. Чёрный жилет, </w:t>
      </w:r>
      <w:r>
        <w:rPr>
          <w:color w:val="333333"/>
          <w:sz w:val="28"/>
          <w:szCs w:val="28"/>
        </w:rPr>
        <w:br/>
        <w:t>Красный берет.</w:t>
      </w:r>
      <w:r>
        <w:rPr>
          <w:color w:val="333333"/>
          <w:sz w:val="28"/>
          <w:szCs w:val="28"/>
        </w:rPr>
        <w:br/>
      </w:r>
      <w:r>
        <w:rPr>
          <w:color w:val="333333"/>
          <w:sz w:val="28"/>
          <w:szCs w:val="28"/>
        </w:rPr>
        <w:lastRenderedPageBreak/>
        <w:t>Нос, как топор,</w:t>
      </w:r>
      <w:r>
        <w:rPr>
          <w:color w:val="333333"/>
          <w:sz w:val="28"/>
          <w:szCs w:val="28"/>
        </w:rPr>
        <w:br/>
        <w:t>Хвост, как упор. (Дятел.)</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 xml:space="preserve">3. Пёстрая </w:t>
      </w:r>
      <w:proofErr w:type="spellStart"/>
      <w:r>
        <w:rPr>
          <w:color w:val="333333"/>
          <w:sz w:val="28"/>
          <w:szCs w:val="28"/>
        </w:rPr>
        <w:t>крякушка</w:t>
      </w:r>
      <w:proofErr w:type="spellEnd"/>
      <w:proofErr w:type="gramStart"/>
      <w:r>
        <w:rPr>
          <w:color w:val="333333"/>
          <w:sz w:val="28"/>
          <w:szCs w:val="28"/>
        </w:rPr>
        <w:br/>
        <w:t>Л</w:t>
      </w:r>
      <w:proofErr w:type="gramEnd"/>
      <w:r>
        <w:rPr>
          <w:color w:val="333333"/>
          <w:sz w:val="28"/>
          <w:szCs w:val="28"/>
        </w:rPr>
        <w:t>овит лягушек.</w:t>
      </w:r>
      <w:r>
        <w:rPr>
          <w:color w:val="333333"/>
          <w:sz w:val="28"/>
          <w:szCs w:val="28"/>
        </w:rPr>
        <w:br/>
        <w:t>Ходит вразвалочку,</w:t>
      </w:r>
      <w:r>
        <w:rPr>
          <w:color w:val="333333"/>
          <w:sz w:val="28"/>
          <w:szCs w:val="28"/>
        </w:rPr>
        <w:br/>
      </w:r>
      <w:proofErr w:type="spellStart"/>
      <w:r>
        <w:rPr>
          <w:color w:val="333333"/>
          <w:sz w:val="28"/>
          <w:szCs w:val="28"/>
        </w:rPr>
        <w:t>Спотыкалочку</w:t>
      </w:r>
      <w:proofErr w:type="spellEnd"/>
      <w:r>
        <w:rPr>
          <w:color w:val="333333"/>
          <w:sz w:val="28"/>
          <w:szCs w:val="28"/>
        </w:rPr>
        <w:t>. (Утка.)</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4. Спереди – шильце.</w:t>
      </w:r>
      <w:r>
        <w:rPr>
          <w:color w:val="333333"/>
          <w:sz w:val="28"/>
          <w:szCs w:val="28"/>
        </w:rPr>
        <w:br/>
        <w:t xml:space="preserve">Сзади – </w:t>
      </w:r>
      <w:proofErr w:type="spellStart"/>
      <w:r>
        <w:rPr>
          <w:color w:val="333333"/>
          <w:sz w:val="28"/>
          <w:szCs w:val="28"/>
        </w:rPr>
        <w:t>вильце</w:t>
      </w:r>
      <w:proofErr w:type="spellEnd"/>
      <w:r>
        <w:rPr>
          <w:color w:val="333333"/>
          <w:sz w:val="28"/>
          <w:szCs w:val="28"/>
        </w:rPr>
        <w:t>,</w:t>
      </w:r>
      <w:r>
        <w:rPr>
          <w:color w:val="333333"/>
          <w:sz w:val="28"/>
          <w:szCs w:val="28"/>
        </w:rPr>
        <w:br/>
        <w:t>Сверху – чёрное суконце.</w:t>
      </w:r>
      <w:r>
        <w:rPr>
          <w:color w:val="333333"/>
          <w:sz w:val="28"/>
          <w:szCs w:val="28"/>
        </w:rPr>
        <w:br/>
        <w:t>Снизу – белое полотенце. (Ласточка.)</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5.Спинкою зеленовата,</w:t>
      </w:r>
      <w:r>
        <w:rPr>
          <w:color w:val="333333"/>
          <w:sz w:val="28"/>
          <w:szCs w:val="28"/>
        </w:rPr>
        <w:br/>
        <w:t>Животиком желтовата,</w:t>
      </w:r>
      <w:r>
        <w:rPr>
          <w:color w:val="333333"/>
          <w:sz w:val="28"/>
          <w:szCs w:val="28"/>
        </w:rPr>
        <w:br/>
        <w:t>Чёрненькая шапочка</w:t>
      </w:r>
      <w:proofErr w:type="gramStart"/>
      <w:r>
        <w:rPr>
          <w:color w:val="333333"/>
          <w:sz w:val="28"/>
          <w:szCs w:val="28"/>
        </w:rPr>
        <w:br/>
        <w:t>И</w:t>
      </w:r>
      <w:proofErr w:type="gramEnd"/>
      <w:r>
        <w:rPr>
          <w:color w:val="333333"/>
          <w:sz w:val="28"/>
          <w:szCs w:val="28"/>
        </w:rPr>
        <w:t xml:space="preserve"> полоска шарфика. (Синица.)</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 О синице дальше пойдет наша речь. Попробуйте рассказать о ней по плану:</w:t>
      </w:r>
      <w:r>
        <w:rPr>
          <w:color w:val="333333"/>
          <w:sz w:val="28"/>
          <w:szCs w:val="28"/>
        </w:rPr>
        <w:br/>
        <w:t>размеры;</w:t>
      </w:r>
      <w:r>
        <w:rPr>
          <w:color w:val="333333"/>
          <w:sz w:val="28"/>
          <w:szCs w:val="28"/>
        </w:rPr>
        <w:br/>
        <w:t>окраска;</w:t>
      </w:r>
      <w:r>
        <w:rPr>
          <w:color w:val="333333"/>
          <w:sz w:val="28"/>
          <w:szCs w:val="28"/>
        </w:rPr>
        <w:br/>
        <w:t>особенности.</w:t>
      </w:r>
    </w:p>
    <w:p w:rsidR="00522AE7" w:rsidRDefault="00522AE7" w:rsidP="00522AE7">
      <w:pPr>
        <w:pStyle w:val="a3"/>
        <w:shd w:val="clear" w:color="auto" w:fill="FFFFFF"/>
        <w:spacing w:before="0" w:beforeAutospacing="0" w:after="0" w:afterAutospacing="0" w:line="360" w:lineRule="auto"/>
        <w:rPr>
          <w:color w:val="333333"/>
          <w:sz w:val="28"/>
          <w:szCs w:val="28"/>
        </w:rPr>
      </w:pPr>
      <w:r>
        <w:rPr>
          <w:color w:val="333333"/>
          <w:sz w:val="28"/>
          <w:szCs w:val="28"/>
        </w:rPr>
        <w:t>Наша задача – научиться рисовать птиц. Сегодня я предлагаю вам нарисовать синицу. Эта птичка обитает на территории Архангельской области. Она размером с воробья. Головка, горлышко, задняя часть брюшка и подхвостье у нее черные, щеки белые, окаймленные черным кружком. Хвост и крылья серо-голубые, спинка зеленая, нижняя сторона тела желтая. Обитает синица в лесу, в парках и садах. Гнезда устраивает в дуплах, дощатых домиках, дуплянках, в щелях деревянных построек и даже в почтовых ящиках.</w:t>
      </w:r>
    </w:p>
    <w:p w:rsidR="00522AE7" w:rsidRDefault="00522AE7" w:rsidP="00522AE7">
      <w:pPr>
        <w:pStyle w:val="a3"/>
        <w:shd w:val="clear" w:color="auto" w:fill="FFFFFF"/>
        <w:spacing w:line="360" w:lineRule="auto"/>
        <w:rPr>
          <w:color w:val="333333"/>
          <w:sz w:val="28"/>
          <w:szCs w:val="28"/>
        </w:rPr>
      </w:pPr>
      <w:r>
        <w:rPr>
          <w:color w:val="333333"/>
          <w:sz w:val="28"/>
          <w:szCs w:val="28"/>
        </w:rPr>
        <w:t>(Поэтапное рисование синицы: карандашный эскиз, прорисовывание деталей, раскрашивание)</w:t>
      </w:r>
    </w:p>
    <w:p w:rsidR="00522AE7" w:rsidRDefault="00522AE7" w:rsidP="00522AE7">
      <w:pPr>
        <w:pStyle w:val="a3"/>
        <w:shd w:val="clear" w:color="auto" w:fill="FFFFFF"/>
        <w:spacing w:before="0" w:beforeAutospacing="0" w:after="135" w:afterAutospacing="0" w:line="360" w:lineRule="auto"/>
        <w:rPr>
          <w:b/>
          <w:bCs/>
          <w:color w:val="333333"/>
          <w:sz w:val="28"/>
          <w:szCs w:val="28"/>
        </w:rPr>
      </w:pPr>
    </w:p>
    <w:p w:rsidR="00522AE7" w:rsidRDefault="00522AE7" w:rsidP="00522AE7">
      <w:pPr>
        <w:pStyle w:val="a3"/>
        <w:shd w:val="clear" w:color="auto" w:fill="FFFFFF"/>
        <w:spacing w:before="0" w:beforeAutospacing="0" w:after="135" w:afterAutospacing="0" w:line="360" w:lineRule="auto"/>
        <w:rPr>
          <w:b/>
          <w:bCs/>
          <w:color w:val="333333"/>
          <w:sz w:val="28"/>
          <w:szCs w:val="28"/>
        </w:rPr>
      </w:pPr>
    </w:p>
    <w:p w:rsidR="00522AE7" w:rsidRDefault="00522AE7" w:rsidP="00522AE7">
      <w:pPr>
        <w:pStyle w:val="a3"/>
        <w:shd w:val="clear" w:color="auto" w:fill="FFFFFF"/>
        <w:spacing w:before="0" w:beforeAutospacing="0" w:after="135" w:afterAutospacing="0" w:line="360" w:lineRule="auto"/>
        <w:rPr>
          <w:color w:val="333333"/>
          <w:sz w:val="28"/>
          <w:szCs w:val="28"/>
        </w:rPr>
      </w:pPr>
      <w:r>
        <w:rPr>
          <w:b/>
          <w:bCs/>
          <w:color w:val="333333"/>
          <w:sz w:val="28"/>
          <w:szCs w:val="28"/>
        </w:rPr>
        <w:lastRenderedPageBreak/>
        <w:t>VIII.</w:t>
      </w:r>
      <w:r>
        <w:rPr>
          <w:color w:val="333333"/>
          <w:sz w:val="28"/>
          <w:szCs w:val="28"/>
        </w:rPr>
        <w:t> </w:t>
      </w:r>
      <w:r>
        <w:rPr>
          <w:b/>
          <w:bCs/>
          <w:color w:val="333333"/>
          <w:sz w:val="28"/>
          <w:szCs w:val="28"/>
        </w:rPr>
        <w:t>Подведение итогов урока.</w:t>
      </w:r>
    </w:p>
    <w:p w:rsidR="00522AE7" w:rsidRDefault="00522AE7" w:rsidP="00522AE7">
      <w:pPr>
        <w:pStyle w:val="a3"/>
        <w:shd w:val="clear" w:color="auto" w:fill="FFFFFF"/>
        <w:spacing w:before="0" w:beforeAutospacing="0" w:after="135" w:afterAutospacing="0" w:line="360" w:lineRule="auto"/>
        <w:contextualSpacing/>
        <w:rPr>
          <w:color w:val="333333"/>
          <w:sz w:val="28"/>
          <w:szCs w:val="28"/>
        </w:rPr>
      </w:pPr>
      <w:r>
        <w:rPr>
          <w:color w:val="333333"/>
          <w:sz w:val="28"/>
          <w:szCs w:val="28"/>
        </w:rPr>
        <w:t>– Каких животных называют птицами?</w:t>
      </w:r>
      <w:r>
        <w:rPr>
          <w:color w:val="333333"/>
          <w:sz w:val="28"/>
          <w:szCs w:val="28"/>
        </w:rPr>
        <w:br/>
        <w:t>– Приведите примеры птиц.</w:t>
      </w:r>
      <w:r>
        <w:rPr>
          <w:color w:val="333333"/>
          <w:sz w:val="28"/>
          <w:szCs w:val="28"/>
        </w:rPr>
        <w:br/>
        <w:t>– По какому плану мы описываем птиц?</w:t>
      </w:r>
      <w:r>
        <w:rPr>
          <w:color w:val="333333"/>
          <w:sz w:val="28"/>
          <w:szCs w:val="28"/>
        </w:rPr>
        <w:br/>
        <w:t>– Научились ли мы рисовать птиц?</w:t>
      </w:r>
    </w:p>
    <w:p w:rsidR="00522AE7" w:rsidRDefault="00522AE7" w:rsidP="00522AE7">
      <w:pPr>
        <w:pStyle w:val="a3"/>
        <w:shd w:val="clear" w:color="auto" w:fill="FFFFFF"/>
        <w:spacing w:before="0" w:beforeAutospacing="0" w:after="135" w:afterAutospacing="0" w:line="360" w:lineRule="auto"/>
        <w:contextualSpacing/>
        <w:rPr>
          <w:color w:val="333333"/>
          <w:sz w:val="28"/>
          <w:szCs w:val="28"/>
        </w:rPr>
      </w:pPr>
      <w:r>
        <w:rPr>
          <w:color w:val="333333"/>
          <w:sz w:val="28"/>
          <w:szCs w:val="28"/>
        </w:rPr>
        <w:t>– Оцените свои достижения на уроке.</w:t>
      </w:r>
    </w:p>
    <w:p w:rsidR="00522AE7" w:rsidRDefault="00522AE7" w:rsidP="00522AE7">
      <w:pPr>
        <w:spacing w:line="360" w:lineRule="auto"/>
        <w:rPr>
          <w:rFonts w:ascii="Times New Roman" w:hAnsi="Times New Roman" w:cs="Times New Roman"/>
          <w:sz w:val="28"/>
          <w:szCs w:val="28"/>
        </w:rPr>
      </w:pPr>
    </w:p>
    <w:p w:rsidR="008102B5" w:rsidRDefault="00522AE7"/>
    <w:sectPr w:rsidR="008102B5" w:rsidSect="00522AE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22AE7"/>
    <w:rsid w:val="00205E69"/>
    <w:rsid w:val="002B4EED"/>
    <w:rsid w:val="00522AE7"/>
    <w:rsid w:val="005A5A64"/>
    <w:rsid w:val="006B1727"/>
    <w:rsid w:val="00A05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2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11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Viktoria</cp:lastModifiedBy>
  <cp:revision>2</cp:revision>
  <dcterms:created xsi:type="dcterms:W3CDTF">2018-02-16T02:26:00Z</dcterms:created>
  <dcterms:modified xsi:type="dcterms:W3CDTF">2018-02-16T02:27:00Z</dcterms:modified>
</cp:coreProperties>
</file>